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369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634365" cy="6769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Universidade Federal do Oeste do Pará – UFOPA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Pro-Reitoria de Gestão de Pessoas – PROGEP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Diretoria de Saúde e Qualidade de Vida – DSQV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Telefone: (93) 2101-6535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E-mail: </w:t>
      </w:r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sqv.ufopa@gmail.com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545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REQUERIMENTO PARA MIGRAÇÃO DO P</w:t>
      </w:r>
      <w:r>
        <w:rPr>
          <w:rFonts w:eastAsia="Times" w:cs="Times" w:ascii="Times" w:hAnsi="Times"/>
          <w:b/>
          <w:sz w:val="24"/>
          <w:szCs w:val="24"/>
        </w:rPr>
        <w:t>LANO DE SAÚDE GEAP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747" w:after="0"/>
        <w:ind w:left="8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Senhor Diretor de Saúde e Qualidade de Vida da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Universidade Federal do Oeste do Pará: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553" w:after="0"/>
        <w:ind w:left="0" w:right="0" w:hanging="0"/>
        <w:jc w:val="lef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Assunto: </w:t>
      </w:r>
      <w:r>
        <w:rPr>
          <w:rFonts w:eastAsia="Times" w:cs="Times" w:ascii="Times" w:hAnsi="Times"/>
          <w:b/>
          <w:sz w:val="24"/>
          <w:szCs w:val="24"/>
        </w:rPr>
        <w:t>Solicitação de Migração do Plano de Saúde GEAP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43" w:before="509" w:after="0"/>
        <w:ind w:left="0" w:right="-6" w:firstLine="1"/>
        <w:jc w:val="both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 _____________________________________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servidor desta Universidade, ocupante do  cargo de ______________________________, SIAPE: __________. Venho  respeitosamente, requerer a VSa. a </w:t>
      </w:r>
      <w:r>
        <w:rPr>
          <w:rFonts w:eastAsia="Times" w:cs="Times" w:ascii="Times" w:hAnsi="Times"/>
          <w:sz w:val="24"/>
          <w:szCs w:val="24"/>
        </w:rPr>
        <w:t>migração do Plano de Saúde GEAP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sz w:val="24"/>
          <w:szCs w:val="24"/>
        </w:rPr>
        <w:t>conforme formulário em anexo.</w:t>
        <w:tab/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353" w:after="0"/>
        <w:ind w:left="1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Nestes Termos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Pede deferimento,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567" w:after="0"/>
        <w:ind w:left="371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Anexar </w:t>
      </w:r>
      <w:r>
        <w:rPr>
          <w:rFonts w:eastAsia="Times" w:cs="Times" w:ascii="Times" w:hAnsi="Times"/>
          <w:sz w:val="24"/>
          <w:szCs w:val="24"/>
        </w:rPr>
        <w:t>formulário padrão de migração.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030" w:after="0"/>
        <w:ind w:left="0" w:right="53" w:hanging="0"/>
        <w:jc w:val="righ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Santarém, ____ de ____________ de 20__.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73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36" w:after="0"/>
        <w:ind w:left="0" w:right="0" w:hanging="0"/>
        <w:jc w:val="center"/>
        <w:rPr/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(Assinatura do Requerente)</w:t>
      </w:r>
    </w:p>
    <w:sectPr>
      <w:type w:val="nextPage"/>
      <w:pgSz w:w="11906" w:h="16820"/>
      <w:pgMar w:left="1703" w:right="1212" w:header="0" w:top="897" w:footer="0" w:bottom="2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106</Words>
  <Characters>691</Characters>
  <CharactersWithSpaces>800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