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E86EEF" w14:textId="77777777" w:rsidR="00D0183C" w:rsidRDefault="00647153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ANEXO I – Formulário de Inscrição</w:t>
      </w:r>
    </w:p>
    <w:p w14:paraId="1FF4B45F" w14:textId="77777777" w:rsidR="00D0183C" w:rsidRDefault="00D0183C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14:paraId="09B86992" w14:textId="77777777" w:rsidR="00D0183C" w:rsidRDefault="00D0183C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939" w:type="dxa"/>
        <w:jc w:val="center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939"/>
      </w:tblGrid>
      <w:tr w:rsidR="00D0183C" w14:paraId="378A6808" w14:textId="77777777">
        <w:trPr>
          <w:trHeight w:val="589"/>
          <w:jc w:val="center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2B6BD57" w14:textId="77777777" w:rsidR="00D0183C" w:rsidRDefault="00647153">
            <w:pPr>
              <w:widowControl w:val="0"/>
              <w:ind w:right="624" w:firstLine="142"/>
              <w:jc w:val="center"/>
            </w:pPr>
            <w:r>
              <w:rPr>
                <w:rFonts w:eastAsia="SimSun;宋体" w:cs="Mangal"/>
                <w:b/>
                <w:sz w:val="24"/>
                <w:szCs w:val="24"/>
              </w:rPr>
              <w:t>FORMULÁRIO DE INSCRIÇÃO</w:t>
            </w:r>
            <w:r>
              <w:rPr>
                <w:rFonts w:eastAsia="SimSun;宋体" w:cs="Mangal"/>
                <w:b/>
                <w:sz w:val="24"/>
                <w:szCs w:val="24"/>
              </w:rPr>
              <w:br/>
            </w:r>
            <w:r>
              <w:rPr>
                <w:rFonts w:eastAsia="SimSun;宋体" w:cs="Mangal"/>
                <w:bCs/>
                <w:sz w:val="24"/>
                <w:szCs w:val="24"/>
              </w:rPr>
              <w:t>(Anexar documentação comprobatória, se houver)</w:t>
            </w:r>
          </w:p>
        </w:tc>
      </w:tr>
      <w:tr w:rsidR="00D0183C" w14:paraId="64AE0C85" w14:textId="77777777">
        <w:trPr>
          <w:trHeight w:val="391"/>
          <w:jc w:val="center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3C5C1F1" w14:textId="77777777" w:rsidR="00D0183C" w:rsidRDefault="00647153">
            <w:pPr>
              <w:widowControl w:val="0"/>
              <w:ind w:right="624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  <w:t>Nome do servidor(a):</w:t>
            </w:r>
          </w:p>
        </w:tc>
      </w:tr>
      <w:tr w:rsidR="00D0183C" w14:paraId="574AF4DE" w14:textId="77777777">
        <w:trPr>
          <w:trHeight w:val="391"/>
          <w:jc w:val="center"/>
        </w:trPr>
        <w:tc>
          <w:tcPr>
            <w:tcW w:w="993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4233F95" w14:textId="77777777" w:rsidR="00D0183C" w:rsidRDefault="00647153">
            <w:pPr>
              <w:widowControl w:val="0"/>
              <w:ind w:right="624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  <w:t>Modalidade de trabalho pretendida: (  ) Presencial   (  ) Teletrabalho Parcial   (  ) Teletrabalho Integral</w:t>
            </w:r>
          </w:p>
        </w:tc>
      </w:tr>
      <w:tr w:rsidR="00D0183C" w14:paraId="13B5CFFA" w14:textId="77777777">
        <w:trPr>
          <w:trHeight w:val="763"/>
          <w:jc w:val="center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1A0DC43" w14:textId="77777777" w:rsidR="00D0183C" w:rsidRDefault="00647153">
            <w:pPr>
              <w:widowControl w:val="0"/>
              <w:jc w:val="both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  <w:t>Tabela de Pontuação:</w:t>
            </w:r>
          </w:p>
          <w:p w14:paraId="432EDA98" w14:textId="77777777" w:rsidR="00D0183C" w:rsidRDefault="00647153">
            <w:pPr>
              <w:widowControl w:val="0"/>
              <w:spacing w:line="240" w:lineRule="auto"/>
              <w:jc w:val="both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  <w:t>OBS: O servidor deverá preencher a tabela abaixo informando quais das situações contidas no artigo 23 da Resolução do PGD o mesmo se enquadra, informando ao lado a pontuação. A pontuação será objeto de análise para fins de confirmação, mediante o envio, junto do presente formulário, dos documentos comprobatórios.</w:t>
            </w:r>
          </w:p>
          <w:tbl>
            <w:tblPr>
              <w:tblW w:w="5000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7652"/>
              <w:gridCol w:w="2087"/>
            </w:tblGrid>
            <w:tr w:rsidR="00D0183C" w14:paraId="1DA19C9E" w14:textId="77777777">
              <w:tc>
                <w:tcPr>
                  <w:tcW w:w="7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84D48E" w14:textId="77777777" w:rsidR="00D0183C" w:rsidRDefault="00647153">
                  <w:pPr>
                    <w:pStyle w:val="Contedodatabela"/>
                    <w:widowControl w:val="0"/>
                    <w:jc w:val="center"/>
                    <w:rPr>
                      <w:rFonts w:eastAsia="SimSun;宋体" w:cs="Mangal"/>
                      <w:b/>
                      <w:bCs/>
                    </w:rPr>
                  </w:pPr>
                  <w:r>
                    <w:rPr>
                      <w:rFonts w:eastAsia="SimSun;宋体" w:cs="Mangal"/>
                      <w:b/>
                      <w:bCs/>
                    </w:rPr>
                    <w:t>FUNDAMENTO DO ARTIGO 23 DA RESOLUÇÃO Nº 110/2023/CONSAD</w:t>
                  </w:r>
                </w:p>
              </w:tc>
              <w:tc>
                <w:tcPr>
                  <w:tcW w:w="2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DB3589" w14:textId="77777777" w:rsidR="00D0183C" w:rsidRDefault="00647153">
                  <w:pPr>
                    <w:pStyle w:val="Contedodatabela"/>
                    <w:widowControl w:val="0"/>
                    <w:jc w:val="center"/>
                    <w:rPr>
                      <w:rFonts w:eastAsia="SimSun;宋体" w:cs="Mangal"/>
                      <w:b/>
                      <w:bCs/>
                    </w:rPr>
                  </w:pPr>
                  <w:r>
                    <w:rPr>
                      <w:rFonts w:eastAsia="SimSun;宋体" w:cs="Mangal"/>
                      <w:b/>
                      <w:bCs/>
                    </w:rPr>
                    <w:t>PONTUAÇÃO</w:t>
                  </w:r>
                </w:p>
              </w:tc>
            </w:tr>
            <w:tr w:rsidR="00D0183C" w14:paraId="001A386E" w14:textId="77777777"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C0216B0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2D4E1B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</w:tr>
            <w:tr w:rsidR="00D0183C" w14:paraId="394AAB80" w14:textId="77777777"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8F3868B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7D26EB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</w:tr>
            <w:tr w:rsidR="00D0183C" w14:paraId="422639EB" w14:textId="77777777"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0A2298C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2081F3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</w:tr>
            <w:tr w:rsidR="00D0183C" w14:paraId="4A464D93" w14:textId="77777777"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F88CE3A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5C6973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</w:tr>
            <w:tr w:rsidR="00D0183C" w14:paraId="21FD13FD" w14:textId="77777777"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61AD05B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B7DF44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</w:tr>
            <w:tr w:rsidR="00D0183C" w14:paraId="7BE708C0" w14:textId="77777777"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4F4940D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E0609C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</w:tr>
            <w:tr w:rsidR="00D0183C" w14:paraId="3EBCB7F9" w14:textId="77777777"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947A3E9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680CB7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</w:tr>
            <w:tr w:rsidR="00D0183C" w14:paraId="496901CD" w14:textId="77777777"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8EAB015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7213A9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</w:tr>
            <w:tr w:rsidR="00D0183C" w14:paraId="2F286EE5" w14:textId="77777777"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C76F348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5FFAE1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</w:tr>
            <w:tr w:rsidR="00D0183C" w14:paraId="44C21C1C" w14:textId="77777777"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D3302E9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37591" w14:textId="77777777" w:rsidR="00D0183C" w:rsidRDefault="00D0183C">
                  <w:pPr>
                    <w:pStyle w:val="Contedodatabela"/>
                    <w:widowControl w:val="0"/>
                    <w:rPr>
                      <w:rFonts w:eastAsia="SimSun;宋体" w:cs="Mangal"/>
                    </w:rPr>
                  </w:pPr>
                </w:p>
              </w:tc>
            </w:tr>
            <w:tr w:rsidR="00D0183C" w14:paraId="5CCE5905" w14:textId="77777777">
              <w:tc>
                <w:tcPr>
                  <w:tcW w:w="76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5BD2F3E" w14:textId="77777777" w:rsidR="00D0183C" w:rsidRDefault="00647153">
                  <w:pPr>
                    <w:pStyle w:val="Contedodatabela"/>
                    <w:widowControl w:val="0"/>
                    <w:jc w:val="right"/>
                    <w:rPr>
                      <w:rFonts w:eastAsia="SimSun;宋体" w:cs="Mangal"/>
                      <w:b/>
                      <w:bCs/>
                    </w:rPr>
                  </w:pPr>
                  <w:r>
                    <w:rPr>
                      <w:rFonts w:eastAsia="SimSun;宋体" w:cs="Mangal"/>
                      <w:b/>
                      <w:bCs/>
                    </w:rPr>
                    <w:t>TOTAL:</w:t>
                  </w: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CA4BE5" w14:textId="77777777" w:rsidR="00D0183C" w:rsidRDefault="00647153">
                  <w:pPr>
                    <w:pStyle w:val="Contedodatabela"/>
                    <w:widowControl w:val="0"/>
                    <w:jc w:val="center"/>
                    <w:rPr>
                      <w:rFonts w:eastAsia="SimSun;宋体" w:cs="Mangal"/>
                      <w:b/>
                      <w:bCs/>
                    </w:rPr>
                  </w:pPr>
                  <w:proofErr w:type="spellStart"/>
                  <w:r>
                    <w:rPr>
                      <w:rFonts w:eastAsia="SimSun;宋体" w:cs="Mangal"/>
                      <w:b/>
                      <w:bCs/>
                    </w:rPr>
                    <w:t>xxx</w:t>
                  </w:r>
                  <w:proofErr w:type="spellEnd"/>
                </w:p>
              </w:tc>
            </w:tr>
          </w:tbl>
          <w:p w14:paraId="733A03EF" w14:textId="77777777" w:rsidR="00D0183C" w:rsidRDefault="00D0183C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</w:p>
        </w:tc>
      </w:tr>
      <w:tr w:rsidR="00D0183C" w14:paraId="15E8DE36" w14:textId="77777777">
        <w:trPr>
          <w:trHeight w:val="333"/>
          <w:jc w:val="center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0F86FE1" w14:textId="77777777" w:rsidR="00D0183C" w:rsidRDefault="00647153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  <w:t>Data:</w:t>
            </w:r>
          </w:p>
        </w:tc>
      </w:tr>
      <w:tr w:rsidR="00D0183C" w14:paraId="4B7C205F" w14:textId="77777777">
        <w:trPr>
          <w:trHeight w:val="355"/>
          <w:jc w:val="center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1A17E6F" w14:textId="77777777" w:rsidR="00D0183C" w:rsidRDefault="00647153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  <w:t>Assinatura:</w:t>
            </w:r>
          </w:p>
        </w:tc>
      </w:tr>
    </w:tbl>
    <w:p w14:paraId="72ED02DC" w14:textId="77777777" w:rsidR="00D0183C" w:rsidRDefault="00D0183C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32FFEFC0" w14:textId="42505189" w:rsidR="00D0183C" w:rsidRDefault="00D0183C">
      <w:pPr>
        <w:pStyle w:val="Rodap"/>
        <w:jc w:val="center"/>
      </w:pPr>
      <w:bookmarkStart w:id="1" w:name="_Hlk49359422"/>
      <w:bookmarkEnd w:id="1"/>
    </w:p>
    <w:p w14:paraId="1E54D727" w14:textId="77777777" w:rsidR="006F32B5" w:rsidRDefault="006F32B5">
      <w:pPr>
        <w:pStyle w:val="Rodap"/>
        <w:jc w:val="center"/>
      </w:pPr>
    </w:p>
    <w:sectPr w:rsidR="006F32B5">
      <w:headerReference w:type="default" r:id="rId7"/>
      <w:footerReference w:type="default" r:id="rId8"/>
      <w:pgSz w:w="11906" w:h="16838"/>
      <w:pgMar w:top="1701" w:right="707" w:bottom="851" w:left="1134" w:header="142" w:footer="14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3418D" w14:textId="77777777" w:rsidR="002B0043" w:rsidRDefault="002B0043">
      <w:pPr>
        <w:spacing w:after="0" w:line="240" w:lineRule="auto"/>
      </w:pPr>
      <w:r>
        <w:separator/>
      </w:r>
    </w:p>
  </w:endnote>
  <w:endnote w:type="continuationSeparator" w:id="0">
    <w:p w14:paraId="5BE98315" w14:textId="77777777" w:rsidR="002B0043" w:rsidRDefault="002B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font477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8C91" w14:textId="77777777" w:rsidR="00D0183C" w:rsidRDefault="00D0183C">
    <w:pPr>
      <w:pStyle w:val="Rodap"/>
      <w:jc w:val="center"/>
      <w:rPr>
        <w:rFonts w:cs="Calibri"/>
        <w:sz w:val="18"/>
        <w:szCs w:val="18"/>
      </w:rPr>
    </w:pPr>
  </w:p>
  <w:p w14:paraId="0CB18666" w14:textId="77777777" w:rsidR="00D0183C" w:rsidRDefault="00D0183C">
    <w:pPr>
      <w:pStyle w:val="Rodap"/>
      <w:jc w:val="center"/>
      <w:rPr>
        <w:rFonts w:cs="Calibri"/>
        <w:sz w:val="18"/>
        <w:szCs w:val="18"/>
      </w:rPr>
    </w:pPr>
  </w:p>
  <w:p w14:paraId="117DA3DD" w14:textId="77777777" w:rsidR="00D0183C" w:rsidRDefault="00647153">
    <w:pPr>
      <w:pStyle w:val="Rodap"/>
      <w:jc w:val="center"/>
      <w:rPr>
        <w:rFonts w:cs="Calibri"/>
        <w:sz w:val="18"/>
        <w:szCs w:val="18"/>
      </w:rPr>
    </w:pPr>
    <w:r>
      <w:rPr>
        <w:rFonts w:cs="Calibri"/>
        <w:i/>
        <w:sz w:val="18"/>
        <w:szCs w:val="18"/>
      </w:rPr>
      <w:t>Campus de Monte Alegre</w:t>
    </w:r>
  </w:p>
  <w:p w14:paraId="1C042097" w14:textId="77777777" w:rsidR="00D0183C" w:rsidRDefault="00647153"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Travessa Major Francisco Mariano, 284</w:t>
    </w:r>
  </w:p>
  <w:p w14:paraId="65630962" w14:textId="77777777" w:rsidR="00D0183C" w:rsidRDefault="00647153"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Cidade Alta, Monte Alegre, Pará</w:t>
    </w:r>
  </w:p>
  <w:p w14:paraId="236BEE36" w14:textId="77777777" w:rsidR="00D0183C" w:rsidRDefault="00647153">
    <w:pPr>
      <w:pStyle w:val="Rodap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>montealegre@ufopa.edu.b</w:t>
    </w:r>
    <w:r>
      <w:rPr>
        <w:rFonts w:cs="Calibri"/>
        <w:i/>
        <w:iCs/>
        <w:sz w:val="18"/>
        <w:szCs w:val="18"/>
      </w:rPr>
      <w:t>r</w:t>
    </w:r>
    <w:r>
      <w:rPr>
        <w:rFonts w:cs="Calibri"/>
        <w:i/>
        <w:sz w:val="18"/>
        <w:szCs w:val="18"/>
      </w:rPr>
      <w:t xml:space="preserve"> </w:t>
    </w:r>
  </w:p>
  <w:p w14:paraId="7E9E5FE3" w14:textId="77777777" w:rsidR="00D0183C" w:rsidRDefault="00647153">
    <w:pPr>
      <w:pStyle w:val="Rodap"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Página </w:t>
    </w:r>
    <w:r>
      <w:rPr>
        <w:rFonts w:cs="Calibri"/>
        <w:b/>
        <w:bCs/>
        <w:sz w:val="18"/>
        <w:szCs w:val="18"/>
      </w:rPr>
      <w:fldChar w:fldCharType="begin"/>
    </w:r>
    <w:r>
      <w:rPr>
        <w:rFonts w:cs="Calibri"/>
        <w:b/>
        <w:bCs/>
        <w:sz w:val="18"/>
        <w:szCs w:val="18"/>
      </w:rPr>
      <w:instrText xml:space="preserve"> PAGE </w:instrText>
    </w:r>
    <w:r>
      <w:rPr>
        <w:rFonts w:cs="Calibri"/>
        <w:b/>
        <w:bCs/>
        <w:sz w:val="18"/>
        <w:szCs w:val="18"/>
      </w:rPr>
      <w:fldChar w:fldCharType="separate"/>
    </w:r>
    <w:r>
      <w:rPr>
        <w:rFonts w:cs="Calibri"/>
        <w:b/>
        <w:bCs/>
        <w:sz w:val="18"/>
        <w:szCs w:val="18"/>
      </w:rPr>
      <w:t>5</w:t>
    </w:r>
    <w:r>
      <w:rPr>
        <w:rFonts w:cs="Calibri"/>
        <w:b/>
        <w:bCs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de </w:t>
    </w:r>
    <w:r>
      <w:rPr>
        <w:rFonts w:cs="Calibri"/>
        <w:b/>
        <w:bCs/>
        <w:sz w:val="18"/>
        <w:szCs w:val="18"/>
      </w:rPr>
      <w:fldChar w:fldCharType="begin"/>
    </w:r>
    <w:r>
      <w:rPr>
        <w:rFonts w:cs="Calibri"/>
        <w:b/>
        <w:bCs/>
        <w:sz w:val="18"/>
        <w:szCs w:val="18"/>
      </w:rPr>
      <w:instrText xml:space="preserve"> NUMPAGES </w:instrText>
    </w:r>
    <w:r>
      <w:rPr>
        <w:rFonts w:cs="Calibri"/>
        <w:b/>
        <w:bCs/>
        <w:sz w:val="18"/>
        <w:szCs w:val="18"/>
      </w:rPr>
      <w:fldChar w:fldCharType="separate"/>
    </w:r>
    <w:r>
      <w:rPr>
        <w:rFonts w:cs="Calibri"/>
        <w:b/>
        <w:bCs/>
        <w:sz w:val="18"/>
        <w:szCs w:val="18"/>
      </w:rPr>
      <w:t>5</w:t>
    </w:r>
    <w:r>
      <w:rPr>
        <w:rFonts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24570" w14:textId="77777777" w:rsidR="002B0043" w:rsidRDefault="002B0043">
      <w:pPr>
        <w:spacing w:after="0" w:line="240" w:lineRule="auto"/>
      </w:pPr>
      <w:r>
        <w:separator/>
      </w:r>
    </w:p>
  </w:footnote>
  <w:footnote w:type="continuationSeparator" w:id="0">
    <w:p w14:paraId="63820D13" w14:textId="77777777" w:rsidR="002B0043" w:rsidRDefault="002B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D282" w14:textId="77777777" w:rsidR="00D0183C" w:rsidRDefault="00647153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="Calibri"/>
        <w:b/>
        <w:bCs/>
        <w:sz w:val="24"/>
        <w:szCs w:val="24"/>
      </w:rPr>
    </w:pPr>
    <w:r>
      <w:rPr>
        <w:noProof/>
      </w:rPr>
      <w:drawing>
        <wp:inline distT="0" distB="0" distL="0" distR="0" wp14:anchorId="046EE448" wp14:editId="2D3849D7">
          <wp:extent cx="585470" cy="614680"/>
          <wp:effectExtent l="0" t="0" r="0" b="0"/>
          <wp:docPr id="1" name="Imagem 1" descr="Descrição: C:\Users\Usuário\Desktop\12894fb9bf2530ca717d4b2194f135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C:\Users\Usuário\Desktop\12894fb9bf2530ca717d4b2194f1356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9C7328" w14:textId="77777777" w:rsidR="00D0183C" w:rsidRDefault="00647153">
    <w:pPr>
      <w:pStyle w:val="Cabealho"/>
      <w:spacing w:after="0" w:line="240" w:lineRule="auto"/>
      <w:jc w:val="center"/>
    </w:pPr>
    <w:r>
      <w:rPr>
        <w:rFonts w:cs="Calibri"/>
      </w:rPr>
      <w:t>Universidade Federal do Oeste do Pará</w:t>
    </w:r>
  </w:p>
  <w:p w14:paraId="62FAACA1" w14:textId="77777777" w:rsidR="00D0183C" w:rsidRDefault="00647153">
    <w:pPr>
      <w:jc w:val="center"/>
      <w:rPr>
        <w:sz w:val="24"/>
        <w:szCs w:val="24"/>
      </w:rPr>
    </w:pPr>
    <w:r>
      <w:rPr>
        <w:sz w:val="24"/>
        <w:szCs w:val="24"/>
      </w:rPr>
      <w:t>Campus Universitário de Monte Alegre</w:t>
    </w:r>
  </w:p>
  <w:p w14:paraId="45BD9A4B" w14:textId="77777777" w:rsidR="00D0183C" w:rsidRDefault="00D0183C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  <w:p w14:paraId="15D5081D" w14:textId="77777777" w:rsidR="00D0183C" w:rsidRDefault="00D0183C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3C"/>
    <w:rsid w:val="00061D1D"/>
    <w:rsid w:val="000D08B5"/>
    <w:rsid w:val="002B0043"/>
    <w:rsid w:val="00387B94"/>
    <w:rsid w:val="00647153"/>
    <w:rsid w:val="00680763"/>
    <w:rsid w:val="006F32B5"/>
    <w:rsid w:val="00A417E4"/>
    <w:rsid w:val="00B74015"/>
    <w:rsid w:val="00C939CA"/>
    <w:rsid w:val="00D0183C"/>
    <w:rsid w:val="00EC7783"/>
    <w:rsid w:val="00EC7A91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3A71"/>
  <w15:docId w15:val="{3DA877FE-8BDB-4984-AD99-9EA9DD33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098"/>
    <w:pPr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/>
      <w:keepLines/>
      <w:spacing w:line="259" w:lineRule="auto"/>
      <w:ind w:left="86" w:hanging="10"/>
      <w:jc w:val="center"/>
      <w:outlineLvl w:val="0"/>
    </w:pPr>
    <w:rPr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pacing w:val="-3"/>
      <w:sz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pacing w:val="-3"/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b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/>
      <w:spacing w:val="-6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b/>
      <w:sz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color w:val="00000A"/>
      <w:sz w:val="20"/>
      <w:szCs w:val="20"/>
    </w:rPr>
  </w:style>
  <w:style w:type="character" w:customStyle="1" w:styleId="AssuntodocomentrioChar">
    <w:name w:val="Assunto do comentário Char"/>
    <w:qFormat/>
    <w:rPr>
      <w:b/>
      <w:bCs/>
      <w:color w:val="00000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MenoPendente1">
    <w:name w:val="Menção Pendente1"/>
    <w:uiPriority w:val="99"/>
    <w:semiHidden/>
    <w:unhideWhenUsed/>
    <w:qFormat/>
    <w:rsid w:val="00C22510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qFormat/>
    <w:rsid w:val="008E7FA5"/>
    <w:rPr>
      <w:rFonts w:ascii="Calibri" w:hAnsi="Calibri"/>
      <w:color w:val="00000A"/>
      <w:sz w:val="22"/>
      <w:szCs w:val="22"/>
      <w:lang w:eastAsia="zh-CN"/>
    </w:rPr>
  </w:style>
  <w:style w:type="character" w:customStyle="1" w:styleId="RodapChar">
    <w:name w:val="Rodapé Char"/>
    <w:link w:val="Rodap"/>
    <w:uiPriority w:val="99"/>
    <w:qFormat/>
    <w:rsid w:val="008E7FA5"/>
    <w:rPr>
      <w:rFonts w:ascii="Calibri" w:hAnsi="Calibri"/>
      <w:color w:val="00000A"/>
      <w:sz w:val="22"/>
      <w:szCs w:val="22"/>
      <w:lang w:eastAsia="zh-CN"/>
    </w:rPr>
  </w:style>
  <w:style w:type="character" w:styleId="HiperlinkVisitado">
    <w:name w:val="FollowedHyperlink"/>
    <w:uiPriority w:val="99"/>
    <w:semiHidden/>
    <w:unhideWhenUsed/>
    <w:rsid w:val="00356FBE"/>
    <w:rPr>
      <w:color w:val="954F72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484C26"/>
    <w:rPr>
      <w:b/>
      <w:color w:val="00000A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5208B8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/>
      <w:ind w:left="720" w:firstLine="360"/>
      <w:contextualSpacing/>
    </w:pPr>
  </w:style>
  <w:style w:type="paragraph" w:customStyle="1" w:styleId="Contedodatabela">
    <w:name w:val="Conteúdo da tabela"/>
    <w:basedOn w:val="Normal"/>
    <w:qFormat/>
    <w:pPr>
      <w:spacing w:after="0" w:line="240" w:lineRule="auto"/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equadro">
    <w:name w:val="Conteúdo de quadro"/>
    <w:basedOn w:val="Corpodetexto"/>
    <w:qFormat/>
  </w:style>
  <w:style w:type="paragraph" w:customStyle="1" w:styleId="Contedodoquadro">
    <w:name w:val="Conteúdo do quadro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Textodecomentrio1">
    <w:name w:val="Texto de comentário1"/>
    <w:basedOn w:val="Normal"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rgrafodaLista1">
    <w:name w:val="Parágrafo da Lista1"/>
    <w:basedOn w:val="Normal"/>
    <w:qFormat/>
    <w:rsid w:val="00484C26"/>
    <w:pPr>
      <w:ind w:left="720"/>
      <w:contextualSpacing/>
    </w:pPr>
    <w:rPr>
      <w:rFonts w:eastAsia="Calibri" w:cs="font477"/>
      <w:color w:val="auto"/>
      <w:kern w:val="2"/>
      <w:lang w:eastAsia="en-US"/>
    </w:rPr>
  </w:style>
  <w:style w:type="table" w:styleId="Tabelacomgrade">
    <w:name w:val="Table Grid"/>
    <w:basedOn w:val="Tabelanormal"/>
    <w:uiPriority w:val="39"/>
    <w:rsid w:val="002F68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D7293"/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2D81-0FFF-4EE1-9372-DD91A23E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dc:description/>
  <cp:lastModifiedBy>Abraão Mário</cp:lastModifiedBy>
  <cp:revision>3</cp:revision>
  <cp:lastPrinted>2024-04-30T11:49:00Z</cp:lastPrinted>
  <dcterms:created xsi:type="dcterms:W3CDTF">2024-04-30T11:51:00Z</dcterms:created>
  <dcterms:modified xsi:type="dcterms:W3CDTF">2024-04-30T11:52:00Z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